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8D8" w:rsidRDefault="00DC78D8" w:rsidP="00DC78D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ФИНАНСОВО </w:t>
      </w:r>
      <w:r w:rsidR="00C604B9">
        <w:rPr>
          <w:b/>
          <w:szCs w:val="28"/>
        </w:rPr>
        <w:t>-</w:t>
      </w:r>
      <w:r>
        <w:rPr>
          <w:b/>
          <w:szCs w:val="28"/>
        </w:rPr>
        <w:t xml:space="preserve"> ЭКОНОМИЧЕСКОЕ ОБОСНОВАНИЕ</w:t>
      </w:r>
    </w:p>
    <w:p w:rsidR="00DC78D8" w:rsidRDefault="00DC78D8" w:rsidP="00DC78D8">
      <w:pPr>
        <w:spacing w:after="0" w:line="240" w:lineRule="auto"/>
        <w:rPr>
          <w:b/>
          <w:szCs w:val="28"/>
        </w:rPr>
      </w:pPr>
    </w:p>
    <w:p w:rsidR="00DC78D8" w:rsidRPr="00E37712" w:rsidRDefault="00DC78D8" w:rsidP="00DC78D8">
      <w:pPr>
        <w:spacing w:after="0" w:line="240" w:lineRule="exact"/>
        <w:jc w:val="center"/>
        <w:rPr>
          <w:b/>
          <w:szCs w:val="28"/>
        </w:rPr>
      </w:pPr>
      <w:r>
        <w:rPr>
          <w:b/>
          <w:szCs w:val="28"/>
        </w:rPr>
        <w:t>проекта закона Рес</w:t>
      </w:r>
      <w:r w:rsidRPr="00E37712">
        <w:rPr>
          <w:b/>
          <w:szCs w:val="28"/>
        </w:rPr>
        <w:t>публики Дагестан</w:t>
      </w: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cs="Times New Roman"/>
          <w:b/>
          <w:szCs w:val="28"/>
        </w:rPr>
      </w:pPr>
      <w:r w:rsidRPr="00C925BA">
        <w:rPr>
          <w:rFonts w:cs="Times New Roman"/>
          <w:b/>
          <w:szCs w:val="28"/>
        </w:rPr>
        <w:t>«</w:t>
      </w:r>
      <w:r w:rsidR="004E68BF">
        <w:rPr>
          <w:b/>
          <w:szCs w:val="28"/>
        </w:rPr>
        <w:t>О поправке к Конституции Республики Дагестан</w:t>
      </w:r>
      <w:r w:rsidRPr="00C925BA">
        <w:rPr>
          <w:rFonts w:cs="Times New Roman"/>
          <w:b/>
          <w:szCs w:val="28"/>
        </w:rPr>
        <w:t>»</w:t>
      </w: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szCs w:val="28"/>
        </w:rPr>
      </w:pPr>
    </w:p>
    <w:p w:rsidR="00DC78D8" w:rsidRPr="00040927" w:rsidRDefault="00DC78D8" w:rsidP="00DC78D8">
      <w:pPr>
        <w:spacing w:after="0" w:line="240" w:lineRule="auto"/>
        <w:ind w:firstLine="709"/>
        <w:contextualSpacing/>
        <w:jc w:val="both"/>
        <w:rPr>
          <w:rFonts w:eastAsia="Times New Roman"/>
          <w:sz w:val="27"/>
          <w:szCs w:val="27"/>
          <w:lang w:eastAsia="ru-RU"/>
        </w:rPr>
      </w:pPr>
    </w:p>
    <w:p w:rsidR="00DC78D8" w:rsidRPr="00C925BA" w:rsidRDefault="00DC78D8" w:rsidP="00DC78D8">
      <w:pPr>
        <w:widowControl w:val="0"/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6B427D">
        <w:rPr>
          <w:szCs w:val="28"/>
        </w:rPr>
        <w:t xml:space="preserve">Принятие </w:t>
      </w:r>
      <w:bookmarkStart w:id="0" w:name="_GoBack"/>
      <w:bookmarkEnd w:id="0"/>
      <w:r w:rsidRPr="006B427D">
        <w:rPr>
          <w:szCs w:val="28"/>
        </w:rPr>
        <w:t xml:space="preserve">закона Республики Дагестан </w:t>
      </w:r>
      <w:r w:rsidRPr="008D0BD5">
        <w:rPr>
          <w:rFonts w:cs="Times New Roman"/>
          <w:szCs w:val="28"/>
        </w:rPr>
        <w:t>«</w:t>
      </w:r>
      <w:r w:rsidR="008D0BD5">
        <w:rPr>
          <w:rFonts w:cs="Times New Roman"/>
          <w:szCs w:val="28"/>
        </w:rPr>
        <w:t xml:space="preserve">О </w:t>
      </w:r>
      <w:r w:rsidR="004E68BF" w:rsidRPr="004E68BF">
        <w:rPr>
          <w:szCs w:val="28"/>
        </w:rPr>
        <w:t>поправке к</w:t>
      </w:r>
      <w:r w:rsidR="00C83B23">
        <w:rPr>
          <w:szCs w:val="28"/>
        </w:rPr>
        <w:t xml:space="preserve"> </w:t>
      </w:r>
      <w:r w:rsidR="004E68BF" w:rsidRPr="004E68BF">
        <w:rPr>
          <w:szCs w:val="28"/>
        </w:rPr>
        <w:t>Конститу</w:t>
      </w:r>
      <w:r w:rsidR="00C83B23">
        <w:rPr>
          <w:szCs w:val="28"/>
        </w:rPr>
        <w:t>ции Республ</w:t>
      </w:r>
      <w:r w:rsidR="00C83B23">
        <w:rPr>
          <w:szCs w:val="28"/>
        </w:rPr>
        <w:t>и</w:t>
      </w:r>
      <w:r w:rsidR="00C83B23">
        <w:rPr>
          <w:szCs w:val="28"/>
        </w:rPr>
        <w:t xml:space="preserve">ки </w:t>
      </w:r>
      <w:r w:rsidR="004E68BF" w:rsidRPr="004E68BF">
        <w:rPr>
          <w:szCs w:val="28"/>
        </w:rPr>
        <w:t>Дагестан</w:t>
      </w:r>
      <w:r w:rsidRPr="00C925BA">
        <w:rPr>
          <w:rFonts w:cs="Times New Roman"/>
          <w:szCs w:val="28"/>
        </w:rPr>
        <w:t>»</w:t>
      </w:r>
      <w:r w:rsidRPr="006B427D">
        <w:rPr>
          <w:szCs w:val="28"/>
        </w:rPr>
        <w:t xml:space="preserve"> не потребует дополнительных расходов из республиканского бюджета Республики Дагестан. </w:t>
      </w:r>
    </w:p>
    <w:sectPr w:rsidR="00DC78D8" w:rsidRPr="00C925BA" w:rsidSect="00413BC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8D8"/>
    <w:rsid w:val="00136D5E"/>
    <w:rsid w:val="0032156B"/>
    <w:rsid w:val="00413BC3"/>
    <w:rsid w:val="004553D5"/>
    <w:rsid w:val="004E68BF"/>
    <w:rsid w:val="00531FC1"/>
    <w:rsid w:val="008D0BD5"/>
    <w:rsid w:val="009F5C2F"/>
    <w:rsid w:val="00C01027"/>
    <w:rsid w:val="00C604B9"/>
    <w:rsid w:val="00C83B23"/>
    <w:rsid w:val="00D90EA0"/>
    <w:rsid w:val="00DC78D8"/>
    <w:rsid w:val="00FA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D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Ира</cp:lastModifiedBy>
  <cp:revision>9</cp:revision>
  <cp:lastPrinted>2015-04-10T06:57:00Z</cp:lastPrinted>
  <dcterms:created xsi:type="dcterms:W3CDTF">2015-04-09T13:58:00Z</dcterms:created>
  <dcterms:modified xsi:type="dcterms:W3CDTF">2015-06-24T14:21:00Z</dcterms:modified>
</cp:coreProperties>
</file>